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5103B6F9" w14:textId="7142CD3F" w:rsidR="000572B4" w:rsidRPr="00895A11" w:rsidRDefault="000572B4">
      <w:pPr>
        <w:jc w:val="center"/>
        <w:rPr>
          <w:rFonts w:ascii="Arial" w:eastAsia="Calibri" w:hAnsi="Arial" w:cs="Arial"/>
          <w:b/>
          <w:sz w:val="22"/>
          <w:szCs w:val="22"/>
        </w:rPr>
      </w:pPr>
    </w:p>
    <w:p w14:paraId="46545474" w14:textId="77777777" w:rsidR="00385D8E" w:rsidRDefault="00385D8E" w:rsidP="007104BB">
      <w:pPr>
        <w:jc w:val="center"/>
        <w:rPr>
          <w:rFonts w:ascii="Arial" w:hAnsi="Arial" w:cs="Arial"/>
          <w:b/>
          <w:sz w:val="22"/>
          <w:szCs w:val="22"/>
          <w:lang w:val="sr-Cyrl-CS"/>
        </w:rPr>
      </w:pPr>
    </w:p>
    <w:p w14:paraId="3C8A14C8" w14:textId="5958FFA5" w:rsidR="007104BB" w:rsidRPr="009A4F9D" w:rsidRDefault="007104BB" w:rsidP="007104BB">
      <w:pPr>
        <w:jc w:val="center"/>
        <w:rPr>
          <w:rFonts w:ascii="Arial" w:hAnsi="Arial" w:cs="Arial"/>
          <w:b/>
          <w:sz w:val="22"/>
          <w:szCs w:val="22"/>
          <w:lang w:val="sr-Cyrl-CS"/>
        </w:rPr>
      </w:pPr>
      <w:r w:rsidRPr="009A4F9D">
        <w:rPr>
          <w:rFonts w:ascii="Arial" w:hAnsi="Arial" w:cs="Arial"/>
          <w:b/>
          <w:sz w:val="22"/>
          <w:szCs w:val="22"/>
          <w:lang w:val="sr-Cyrl-CS"/>
        </w:rPr>
        <w:t>Програм подршке развоју пословања у оквиру пројекта ’’Подршка унапређењу пословног окружења на територији Поморавског округа’’</w:t>
      </w:r>
    </w:p>
    <w:p w14:paraId="3B8EC639" w14:textId="77777777" w:rsidR="007104BB" w:rsidRPr="009A4F9D" w:rsidRDefault="007104BB" w:rsidP="007104BB">
      <w:pPr>
        <w:rPr>
          <w:rFonts w:ascii="Arial" w:hAnsi="Arial" w:cs="Arial"/>
          <w:sz w:val="22"/>
          <w:szCs w:val="22"/>
          <w:lang w:val="ru-RU"/>
        </w:rPr>
      </w:pPr>
    </w:p>
    <w:p w14:paraId="00747FA9" w14:textId="2FB28C76" w:rsidR="007104BB" w:rsidRPr="00895A11" w:rsidRDefault="007104BB" w:rsidP="00895A11">
      <w:pPr>
        <w:jc w:val="center"/>
        <w:rPr>
          <w:rFonts w:ascii="Arial" w:hAnsi="Arial" w:cs="Arial"/>
          <w:b/>
          <w:sz w:val="22"/>
          <w:szCs w:val="22"/>
          <w:lang w:val="ru-RU"/>
        </w:rPr>
      </w:pPr>
      <w:r w:rsidRPr="009A4F9D">
        <w:rPr>
          <w:rFonts w:ascii="Arial" w:hAnsi="Arial" w:cs="Arial"/>
          <w:b/>
          <w:sz w:val="22"/>
          <w:szCs w:val="22"/>
          <w:lang w:val="ru-RU"/>
        </w:rPr>
        <w:t>ИЗЈАВА</w:t>
      </w:r>
      <w:r>
        <w:rPr>
          <w:rFonts w:ascii="Arial" w:hAnsi="Arial" w:cs="Arial"/>
          <w:b/>
          <w:sz w:val="22"/>
          <w:szCs w:val="22"/>
          <w:lang w:val="ru-RU"/>
        </w:rPr>
        <w:t xml:space="preserve"> ПОДНОСИОЦА ПРИЈАВЕ</w:t>
      </w:r>
    </w:p>
    <w:p w14:paraId="10522F91" w14:textId="77777777" w:rsidR="007104BB" w:rsidRPr="007D093F" w:rsidRDefault="007104BB" w:rsidP="007104BB">
      <w:pPr>
        <w:rPr>
          <w:rFonts w:ascii="Arial" w:hAnsi="Arial" w:cs="Arial"/>
          <w:sz w:val="22"/>
          <w:szCs w:val="22"/>
          <w:lang w:val="ru-RU"/>
        </w:rPr>
      </w:pPr>
    </w:p>
    <w:p w14:paraId="3BF797DB" w14:textId="77777777" w:rsidR="007104BB" w:rsidRPr="007D093F" w:rsidRDefault="007104BB" w:rsidP="00F539D3">
      <w:pPr>
        <w:jc w:val="center"/>
        <w:rPr>
          <w:rFonts w:ascii="Arial" w:hAnsi="Arial" w:cs="Arial"/>
          <w:sz w:val="22"/>
          <w:szCs w:val="22"/>
          <w:lang w:val="ru-RU"/>
        </w:rPr>
      </w:pPr>
      <w:r w:rsidRPr="007D093F">
        <w:rPr>
          <w:rFonts w:ascii="Arial" w:hAnsi="Arial" w:cs="Arial"/>
          <w:sz w:val="22"/>
          <w:szCs w:val="22"/>
          <w:lang w:val="ru-RU"/>
        </w:rPr>
        <w:t xml:space="preserve">Ја: </w:t>
      </w:r>
      <w:r>
        <w:rPr>
          <w:rFonts w:ascii="Arial" w:hAnsi="Arial" w:cs="Arial"/>
          <w:sz w:val="22"/>
          <w:szCs w:val="22"/>
          <w:lang w:val="ru-RU"/>
        </w:rPr>
        <w:t xml:space="preserve"> </w:t>
      </w:r>
      <w:r w:rsidRPr="007D093F">
        <w:rPr>
          <w:rFonts w:ascii="Arial" w:hAnsi="Arial" w:cs="Arial"/>
          <w:sz w:val="22"/>
          <w:szCs w:val="22"/>
          <w:lang w:val="ru-RU"/>
        </w:rPr>
        <w:t>__________________________</w:t>
      </w:r>
      <w:r>
        <w:rPr>
          <w:rFonts w:ascii="Arial" w:hAnsi="Arial" w:cs="Arial"/>
          <w:sz w:val="22"/>
          <w:szCs w:val="22"/>
          <w:lang w:val="ru-RU"/>
        </w:rPr>
        <w:t>_____________</w:t>
      </w:r>
      <w:r w:rsidRPr="007D093F">
        <w:rPr>
          <w:rFonts w:ascii="Arial" w:hAnsi="Arial" w:cs="Arial"/>
          <w:sz w:val="22"/>
          <w:szCs w:val="22"/>
          <w:lang w:val="ru-RU"/>
        </w:rPr>
        <w:t xml:space="preserve">, </w:t>
      </w:r>
      <w:r>
        <w:rPr>
          <w:rFonts w:ascii="Arial" w:hAnsi="Arial" w:cs="Arial"/>
          <w:sz w:val="22"/>
          <w:szCs w:val="22"/>
          <w:lang w:val="ru-RU"/>
        </w:rPr>
        <w:t xml:space="preserve"> </w:t>
      </w:r>
      <w:r w:rsidRPr="007D093F">
        <w:rPr>
          <w:rFonts w:ascii="Arial" w:hAnsi="Arial" w:cs="Arial"/>
          <w:sz w:val="22"/>
          <w:szCs w:val="22"/>
          <w:lang w:val="ru-RU"/>
        </w:rPr>
        <w:t>________________</w:t>
      </w:r>
      <w:r>
        <w:rPr>
          <w:rFonts w:ascii="Arial" w:hAnsi="Arial" w:cs="Arial"/>
          <w:sz w:val="22"/>
          <w:szCs w:val="22"/>
          <w:lang w:val="ru-RU"/>
        </w:rPr>
        <w:t>_____</w:t>
      </w:r>
    </w:p>
    <w:p w14:paraId="24898B28" w14:textId="3FF6BE21" w:rsidR="007104BB" w:rsidRPr="007D093F" w:rsidRDefault="007104BB" w:rsidP="00F539D3">
      <w:pPr>
        <w:jc w:val="center"/>
        <w:rPr>
          <w:rFonts w:ascii="Arial" w:hAnsi="Arial" w:cs="Arial"/>
          <w:sz w:val="22"/>
          <w:szCs w:val="22"/>
          <w:lang w:val="ru-RU"/>
        </w:rPr>
      </w:pPr>
      <w:r w:rsidRPr="007D093F">
        <w:rPr>
          <w:rFonts w:ascii="Arial" w:hAnsi="Arial" w:cs="Arial"/>
          <w:sz w:val="22"/>
          <w:szCs w:val="22"/>
          <w:lang w:val="ru-RU"/>
        </w:rPr>
        <w:t xml:space="preserve">(име и презиме)                           </w:t>
      </w:r>
      <w:r>
        <w:rPr>
          <w:rFonts w:ascii="Arial" w:hAnsi="Arial" w:cs="Arial"/>
          <w:sz w:val="22"/>
          <w:szCs w:val="22"/>
          <w:lang w:val="ru-RU"/>
        </w:rPr>
        <w:t xml:space="preserve">                </w:t>
      </w:r>
      <w:r w:rsidRPr="007D093F">
        <w:rPr>
          <w:rFonts w:ascii="Arial" w:hAnsi="Arial" w:cs="Arial"/>
          <w:sz w:val="22"/>
          <w:szCs w:val="22"/>
          <w:lang w:val="ru-RU"/>
        </w:rPr>
        <w:t>(</w:t>
      </w:r>
      <w:r>
        <w:rPr>
          <w:rFonts w:ascii="Arial" w:hAnsi="Arial" w:cs="Arial"/>
          <w:sz w:val="22"/>
          <w:szCs w:val="22"/>
          <w:lang w:val="ru-RU"/>
        </w:rPr>
        <w:t>ЈМБГ</w:t>
      </w:r>
      <w:r w:rsidRPr="007D093F">
        <w:rPr>
          <w:rFonts w:ascii="Arial" w:hAnsi="Arial" w:cs="Arial"/>
          <w:sz w:val="22"/>
          <w:szCs w:val="22"/>
          <w:lang w:val="ru-RU"/>
        </w:rPr>
        <w:t>)</w:t>
      </w:r>
    </w:p>
    <w:p w14:paraId="4BAC508D" w14:textId="77777777" w:rsidR="007104BB" w:rsidRDefault="007104BB" w:rsidP="00F539D3">
      <w:pPr>
        <w:jc w:val="center"/>
        <w:rPr>
          <w:rFonts w:ascii="Arial" w:hAnsi="Arial" w:cs="Arial"/>
          <w:sz w:val="22"/>
          <w:szCs w:val="22"/>
          <w:lang w:val="ru-RU"/>
        </w:rPr>
      </w:pPr>
    </w:p>
    <w:p w14:paraId="2C9B14F4" w14:textId="77777777" w:rsidR="007104BB" w:rsidRPr="007D093F" w:rsidRDefault="007104BB" w:rsidP="00F539D3">
      <w:pPr>
        <w:jc w:val="center"/>
        <w:rPr>
          <w:rFonts w:ascii="Arial" w:hAnsi="Arial" w:cs="Arial"/>
          <w:sz w:val="22"/>
          <w:szCs w:val="22"/>
          <w:lang w:val="ru-RU"/>
        </w:rPr>
      </w:pPr>
      <w:r w:rsidRPr="007D093F">
        <w:rPr>
          <w:rFonts w:ascii="Arial" w:hAnsi="Arial" w:cs="Arial"/>
          <w:sz w:val="22"/>
          <w:szCs w:val="22"/>
          <w:lang w:val="ru-RU"/>
        </w:rPr>
        <w:t>законски заступник привредног субјекта:</w:t>
      </w:r>
    </w:p>
    <w:p w14:paraId="547FA56A" w14:textId="77777777" w:rsidR="007104BB" w:rsidRDefault="007104BB" w:rsidP="00F539D3">
      <w:pPr>
        <w:jc w:val="center"/>
        <w:rPr>
          <w:rFonts w:ascii="Arial" w:hAnsi="Arial" w:cs="Arial"/>
          <w:sz w:val="22"/>
          <w:szCs w:val="22"/>
          <w:lang w:val="ru-RU"/>
        </w:rPr>
      </w:pPr>
    </w:p>
    <w:p w14:paraId="3FF9A601" w14:textId="77777777" w:rsidR="007104BB" w:rsidRPr="007D093F" w:rsidRDefault="007104BB" w:rsidP="00F539D3">
      <w:pPr>
        <w:jc w:val="center"/>
        <w:rPr>
          <w:rFonts w:ascii="Arial" w:hAnsi="Arial" w:cs="Arial"/>
          <w:sz w:val="22"/>
          <w:szCs w:val="22"/>
          <w:lang w:val="ru-RU"/>
        </w:rPr>
      </w:pPr>
      <w:r w:rsidRPr="007D093F">
        <w:rPr>
          <w:rFonts w:ascii="Arial" w:hAnsi="Arial" w:cs="Arial"/>
          <w:sz w:val="22"/>
          <w:szCs w:val="22"/>
          <w:lang w:val="ru-RU"/>
        </w:rPr>
        <w:t>_____________________________________</w:t>
      </w:r>
      <w:r>
        <w:rPr>
          <w:rFonts w:ascii="Arial" w:hAnsi="Arial" w:cs="Arial"/>
          <w:sz w:val="22"/>
          <w:szCs w:val="22"/>
          <w:lang w:val="ru-RU"/>
        </w:rPr>
        <w:t>______</w:t>
      </w:r>
      <w:r w:rsidRPr="007D093F">
        <w:rPr>
          <w:rFonts w:ascii="Arial" w:hAnsi="Arial" w:cs="Arial"/>
          <w:sz w:val="22"/>
          <w:szCs w:val="22"/>
          <w:lang w:val="ru-RU"/>
        </w:rPr>
        <w:t xml:space="preserve">, </w:t>
      </w:r>
      <w:r>
        <w:rPr>
          <w:rFonts w:ascii="Arial" w:hAnsi="Arial" w:cs="Arial"/>
          <w:sz w:val="22"/>
          <w:szCs w:val="22"/>
          <w:lang w:val="ru-RU"/>
        </w:rPr>
        <w:t>_____</w:t>
      </w:r>
      <w:r w:rsidRPr="007D093F">
        <w:rPr>
          <w:rFonts w:ascii="Arial" w:hAnsi="Arial" w:cs="Arial"/>
          <w:sz w:val="22"/>
          <w:szCs w:val="22"/>
          <w:lang w:val="ru-RU"/>
        </w:rPr>
        <w:t>_____________</w:t>
      </w:r>
      <w:r>
        <w:rPr>
          <w:rFonts w:ascii="Arial" w:hAnsi="Arial" w:cs="Arial"/>
          <w:sz w:val="22"/>
          <w:szCs w:val="22"/>
          <w:lang w:val="ru-RU"/>
        </w:rPr>
        <w:t>___</w:t>
      </w:r>
    </w:p>
    <w:p w14:paraId="67624DAD" w14:textId="77E8BD98" w:rsidR="007104BB" w:rsidRPr="007D093F" w:rsidRDefault="007104BB" w:rsidP="00F539D3">
      <w:pPr>
        <w:jc w:val="center"/>
        <w:rPr>
          <w:rFonts w:ascii="Arial" w:hAnsi="Arial" w:cs="Arial"/>
          <w:sz w:val="22"/>
          <w:szCs w:val="22"/>
          <w:lang w:val="ru-RU"/>
        </w:rPr>
      </w:pPr>
      <w:r w:rsidRPr="007D093F">
        <w:rPr>
          <w:rFonts w:ascii="Arial" w:hAnsi="Arial" w:cs="Arial"/>
          <w:sz w:val="22"/>
          <w:szCs w:val="22"/>
          <w:lang w:val="ru-RU"/>
        </w:rPr>
        <w:t>(назив привредног субјекта)                             (матични број)</w:t>
      </w:r>
    </w:p>
    <w:p w14:paraId="414AD378" w14:textId="77777777" w:rsidR="007104BB" w:rsidRPr="007D093F" w:rsidRDefault="007104BB" w:rsidP="007104BB">
      <w:pPr>
        <w:rPr>
          <w:rFonts w:ascii="Arial" w:hAnsi="Arial" w:cs="Arial"/>
          <w:sz w:val="22"/>
          <w:szCs w:val="22"/>
          <w:lang w:val="ru-RU"/>
        </w:rPr>
      </w:pPr>
    </w:p>
    <w:p w14:paraId="6E9F7277" w14:textId="77777777" w:rsidR="007104BB" w:rsidRPr="007D093F" w:rsidRDefault="007104BB" w:rsidP="007104BB">
      <w:pPr>
        <w:rPr>
          <w:rFonts w:ascii="Arial" w:hAnsi="Arial" w:cs="Arial"/>
          <w:sz w:val="22"/>
          <w:szCs w:val="22"/>
          <w:lang w:val="ru-RU"/>
        </w:rPr>
      </w:pPr>
      <w:r w:rsidRPr="007D093F">
        <w:rPr>
          <w:rFonts w:ascii="Arial" w:hAnsi="Arial" w:cs="Arial"/>
          <w:sz w:val="22"/>
          <w:szCs w:val="22"/>
          <w:lang w:val="ru-RU"/>
        </w:rPr>
        <w:t xml:space="preserve">изјављујем, под пуном материјалном и кривичном одговорношћу, да: </w:t>
      </w:r>
    </w:p>
    <w:p w14:paraId="27272FA5" w14:textId="77777777" w:rsidR="007104BB" w:rsidRPr="007D093F" w:rsidRDefault="007104BB" w:rsidP="007104BB">
      <w:pPr>
        <w:pStyle w:val="Default"/>
        <w:numPr>
          <w:ilvl w:val="0"/>
          <w:numId w:val="11"/>
        </w:numPr>
        <w:rPr>
          <w:color w:val="auto"/>
          <w:sz w:val="22"/>
          <w:szCs w:val="22"/>
          <w:lang w:val="ru-RU"/>
        </w:rPr>
      </w:pPr>
      <w:r w:rsidRPr="007D093F">
        <w:rPr>
          <w:color w:val="auto"/>
          <w:sz w:val="22"/>
          <w:szCs w:val="22"/>
          <w:lang w:val="ru-RU"/>
        </w:rPr>
        <w:t>рачуни привредног субјекта у</w:t>
      </w:r>
      <w:r>
        <w:rPr>
          <w:color w:val="auto"/>
          <w:sz w:val="22"/>
          <w:szCs w:val="22"/>
          <w:lang w:val="ru-RU"/>
        </w:rPr>
        <w:t xml:space="preserve"> банци нису били блокирани због </w:t>
      </w:r>
      <w:r w:rsidRPr="007D093F">
        <w:rPr>
          <w:color w:val="auto"/>
          <w:sz w:val="22"/>
          <w:szCs w:val="22"/>
          <w:lang w:val="ru-RU"/>
        </w:rPr>
        <w:t>непокривених обавеза у периоду дужем од 40 дана у току године од датума оснивања</w:t>
      </w:r>
    </w:p>
    <w:p w14:paraId="255B96BF" w14:textId="77777777" w:rsidR="007104BB" w:rsidRPr="007D093F" w:rsidRDefault="007104BB" w:rsidP="007104BB">
      <w:pPr>
        <w:pStyle w:val="Default"/>
        <w:numPr>
          <w:ilvl w:val="0"/>
          <w:numId w:val="11"/>
        </w:numPr>
        <w:rPr>
          <w:color w:val="auto"/>
          <w:sz w:val="22"/>
          <w:szCs w:val="22"/>
          <w:lang w:val="ru-RU"/>
        </w:rPr>
      </w:pPr>
      <w:r w:rsidRPr="007D093F">
        <w:rPr>
          <w:color w:val="auto"/>
          <w:sz w:val="22"/>
          <w:szCs w:val="22"/>
          <w:lang w:val="ru-RU"/>
        </w:rPr>
        <w:t>над привредним субјектом није покренут стечајни поступак или поступак ликвидације</w:t>
      </w:r>
    </w:p>
    <w:p w14:paraId="4050B21D" w14:textId="2EE18539" w:rsidR="007104BB" w:rsidRDefault="007104BB" w:rsidP="007104BB">
      <w:pPr>
        <w:numPr>
          <w:ilvl w:val="0"/>
          <w:numId w:val="11"/>
        </w:numPr>
        <w:rPr>
          <w:rFonts w:ascii="Arial" w:hAnsi="Arial" w:cs="Arial"/>
          <w:sz w:val="22"/>
          <w:szCs w:val="22"/>
          <w:lang w:val="ru-RU"/>
        </w:rPr>
      </w:pPr>
      <w:r w:rsidRPr="007D093F">
        <w:rPr>
          <w:rFonts w:ascii="Arial" w:hAnsi="Arial" w:cs="Arial"/>
          <w:sz w:val="22"/>
          <w:szCs w:val="22"/>
          <w:lang w:val="ru-RU"/>
        </w:rPr>
        <w:t>власници/оснивачи и законски заступници претходно нису били оснивачи и власници привредног субјекта</w:t>
      </w:r>
    </w:p>
    <w:p w14:paraId="1CC09867" w14:textId="1416528F" w:rsidR="009126B9" w:rsidRDefault="009126B9" w:rsidP="00655D9E">
      <w:pPr>
        <w:pStyle w:val="Default"/>
        <w:numPr>
          <w:ilvl w:val="0"/>
          <w:numId w:val="11"/>
        </w:numPr>
        <w:jc w:val="both"/>
        <w:rPr>
          <w:sz w:val="22"/>
          <w:szCs w:val="22"/>
          <w:lang w:val="ru-RU"/>
        </w:rPr>
      </w:pPr>
      <w:r>
        <w:rPr>
          <w:sz w:val="22"/>
          <w:szCs w:val="22"/>
          <w:lang w:val="ru-RU"/>
        </w:rPr>
        <w:t xml:space="preserve">је </w:t>
      </w:r>
      <w:r w:rsidRPr="009126B9">
        <w:rPr>
          <w:sz w:val="22"/>
          <w:szCs w:val="22"/>
          <w:lang w:val="ru-RU"/>
        </w:rPr>
        <w:t>оснивач привредног субјекта истовремено и запослен на неодређено време у том привредном субјекту</w:t>
      </w:r>
    </w:p>
    <w:p w14:paraId="18E53045" w14:textId="77777777" w:rsidR="009126B9" w:rsidRPr="007D093F" w:rsidRDefault="009126B9" w:rsidP="009126B9">
      <w:pPr>
        <w:numPr>
          <w:ilvl w:val="0"/>
          <w:numId w:val="11"/>
        </w:numPr>
        <w:rPr>
          <w:rFonts w:ascii="Arial" w:hAnsi="Arial" w:cs="Arial"/>
          <w:sz w:val="22"/>
          <w:szCs w:val="22"/>
          <w:lang w:val="ru-RU"/>
        </w:rPr>
      </w:pPr>
      <w:r w:rsidRPr="007D093F">
        <w:rPr>
          <w:rFonts w:ascii="Arial" w:hAnsi="Arial" w:cs="Arial"/>
          <w:sz w:val="22"/>
          <w:szCs w:val="22"/>
          <w:lang w:val="ru-RU"/>
        </w:rPr>
        <w:t>привредни субјект нема доспелих, а неизмирених обавеза по основу пореза и доприноса</w:t>
      </w:r>
    </w:p>
    <w:p w14:paraId="2B798A47" w14:textId="77777777" w:rsidR="009126B9" w:rsidRPr="007D093F" w:rsidRDefault="009126B9" w:rsidP="009126B9">
      <w:pPr>
        <w:pStyle w:val="Default"/>
        <w:numPr>
          <w:ilvl w:val="0"/>
          <w:numId w:val="11"/>
        </w:numPr>
        <w:rPr>
          <w:color w:val="auto"/>
          <w:sz w:val="22"/>
          <w:szCs w:val="22"/>
          <w:lang w:val="ru-RU"/>
        </w:rPr>
      </w:pPr>
      <w:r w:rsidRPr="007D093F">
        <w:rPr>
          <w:color w:val="auto"/>
          <w:sz w:val="22"/>
          <w:szCs w:val="22"/>
          <w:lang w:val="ru-RU"/>
        </w:rPr>
        <w:t>привредном субјекту није изречена ни трајна, ни привремена правоснажна мера забране обављања делатности од датума оснивања</w:t>
      </w:r>
    </w:p>
    <w:p w14:paraId="376A0580" w14:textId="664FA522" w:rsidR="009126B9" w:rsidRPr="009126B9" w:rsidRDefault="009126B9" w:rsidP="009126B9">
      <w:pPr>
        <w:numPr>
          <w:ilvl w:val="0"/>
          <w:numId w:val="11"/>
        </w:numPr>
        <w:rPr>
          <w:rFonts w:ascii="Arial" w:hAnsi="Arial" w:cs="Arial"/>
          <w:sz w:val="22"/>
          <w:szCs w:val="22"/>
          <w:lang w:val="ru-RU"/>
        </w:rPr>
      </w:pPr>
      <w:r w:rsidRPr="007D093F">
        <w:rPr>
          <w:rFonts w:ascii="Arial" w:hAnsi="Arial" w:cs="Arial"/>
          <w:sz w:val="22"/>
          <w:szCs w:val="22"/>
          <w:lang w:val="ru-RU"/>
        </w:rPr>
        <w:t>власници/оснивачи и законски заступници нису правноснажно осуђивани за кривична дела против привреде, кривична дела против животне средине, кривично дело</w:t>
      </w:r>
      <w:r w:rsidRPr="007D093F">
        <w:rPr>
          <w:rFonts w:ascii="Arial" w:hAnsi="Arial" w:cs="Arial"/>
          <w:sz w:val="22"/>
          <w:szCs w:val="22"/>
          <w:lang w:val="sr-Cyrl-CS"/>
        </w:rPr>
        <w:t xml:space="preserve"> </w:t>
      </w:r>
      <w:r w:rsidRPr="007D093F">
        <w:rPr>
          <w:rFonts w:ascii="Arial" w:hAnsi="Arial" w:cs="Arial"/>
          <w:sz w:val="22"/>
          <w:szCs w:val="22"/>
          <w:lang w:val="ru-RU"/>
        </w:rPr>
        <w:t>примања или давања мита, кривична дела против права по основу рада,</w:t>
      </w:r>
      <w:r>
        <w:rPr>
          <w:rFonts w:ascii="Arial" w:hAnsi="Arial" w:cs="Arial"/>
          <w:sz w:val="22"/>
          <w:szCs w:val="22"/>
          <w:lang w:val="ru-RU"/>
        </w:rPr>
        <w:t xml:space="preserve"> </w:t>
      </w:r>
      <w:r w:rsidRPr="007D093F">
        <w:rPr>
          <w:rFonts w:ascii="Arial" w:hAnsi="Arial" w:cs="Arial"/>
          <w:sz w:val="22"/>
          <w:szCs w:val="22"/>
          <w:lang w:val="ru-RU"/>
        </w:rPr>
        <w:t>кривична дела као чланови организоване криминалне групе, кривично дело преваре и друга кривична дела која се гоне по службеној дужности, као и да се против њих не води</w:t>
      </w:r>
      <w:r>
        <w:rPr>
          <w:rFonts w:ascii="Arial" w:hAnsi="Arial" w:cs="Arial"/>
          <w:sz w:val="22"/>
          <w:szCs w:val="22"/>
          <w:lang w:val="ru-RU"/>
        </w:rPr>
        <w:t xml:space="preserve"> истрага нити кривични поступак</w:t>
      </w:r>
    </w:p>
    <w:p w14:paraId="72CDE729" w14:textId="77777777" w:rsidR="007104BB" w:rsidRPr="007D093F" w:rsidRDefault="007104BB" w:rsidP="007104BB">
      <w:pPr>
        <w:pStyle w:val="Default"/>
        <w:numPr>
          <w:ilvl w:val="0"/>
          <w:numId w:val="11"/>
        </w:numPr>
        <w:rPr>
          <w:color w:val="auto"/>
          <w:sz w:val="22"/>
          <w:szCs w:val="22"/>
          <w:lang w:val="ru-RU"/>
        </w:rPr>
      </w:pPr>
      <w:r w:rsidRPr="007D093F">
        <w:rPr>
          <w:color w:val="auto"/>
          <w:sz w:val="22"/>
          <w:szCs w:val="22"/>
          <w:lang w:val="ru-RU"/>
        </w:rPr>
        <w:t>привредни субјект није у групи повезаних лица у смислу Закона о привредним друштвима („Службени гласник РС”, бр. 36/11, 99/11, 83/14 – др. Закон, 5/15, 44/18, 95/18 и 91/19) и Закона о банкама („Службени гласник РС”, бр. 107/05, 91/10 и 14/15)</w:t>
      </w:r>
    </w:p>
    <w:p w14:paraId="03CDB041" w14:textId="70A8BAE2" w:rsidR="009126B9" w:rsidRPr="009126B9" w:rsidRDefault="007104BB" w:rsidP="009126B9">
      <w:pPr>
        <w:pStyle w:val="Default"/>
        <w:numPr>
          <w:ilvl w:val="0"/>
          <w:numId w:val="11"/>
        </w:numPr>
        <w:rPr>
          <w:color w:val="auto"/>
          <w:sz w:val="22"/>
          <w:szCs w:val="22"/>
          <w:lang w:val="ru-RU"/>
        </w:rPr>
      </w:pPr>
      <w:r w:rsidRPr="007D093F">
        <w:rPr>
          <w:color w:val="auto"/>
          <w:sz w:val="22"/>
          <w:szCs w:val="22"/>
          <w:lang w:val="ru-RU"/>
        </w:rPr>
        <w:t>оснивач/оснивачи и /или одговорно лице није директор/заступник, члан, оснивач или члан органа управљања другог привредног субјекта или заступник огранка другог привредног субјекта</w:t>
      </w:r>
    </w:p>
    <w:p w14:paraId="486504A7" w14:textId="77777777" w:rsidR="007104BB" w:rsidRPr="007D093F" w:rsidRDefault="007104BB" w:rsidP="007104BB">
      <w:pPr>
        <w:pStyle w:val="Default"/>
        <w:numPr>
          <w:ilvl w:val="0"/>
          <w:numId w:val="11"/>
        </w:numPr>
        <w:rPr>
          <w:sz w:val="22"/>
          <w:szCs w:val="22"/>
          <w:lang w:val="ru-RU"/>
        </w:rPr>
      </w:pPr>
      <w:r w:rsidRPr="007D093F">
        <w:rPr>
          <w:sz w:val="22"/>
          <w:szCs w:val="22"/>
          <w:lang w:val="ru-RU"/>
        </w:rPr>
        <w:t>су статусне промене, промене шифре делатности, промене оснивача и промене заступника привредног субјекта извршене пре оглашавања Јавног позива</w:t>
      </w:r>
    </w:p>
    <w:p w14:paraId="3D4D4B92" w14:textId="225D8BE8" w:rsidR="00385D8E" w:rsidRDefault="007104BB" w:rsidP="007104BB">
      <w:pPr>
        <w:pStyle w:val="Default"/>
        <w:numPr>
          <w:ilvl w:val="0"/>
          <w:numId w:val="11"/>
        </w:numPr>
        <w:rPr>
          <w:sz w:val="22"/>
          <w:szCs w:val="22"/>
          <w:lang w:val="ru-RU"/>
        </w:rPr>
      </w:pPr>
      <w:r w:rsidRPr="007D093F">
        <w:rPr>
          <w:sz w:val="22"/>
          <w:szCs w:val="22"/>
          <w:lang w:val="ru-RU"/>
        </w:rPr>
        <w:t xml:space="preserve">предмет финансирања за који се конкурише </w:t>
      </w:r>
      <w:r w:rsidR="002873F1">
        <w:rPr>
          <w:sz w:val="22"/>
          <w:szCs w:val="22"/>
          <w:lang w:val="sr-Cyrl-RS"/>
        </w:rPr>
        <w:t xml:space="preserve">није и </w:t>
      </w:r>
      <w:r w:rsidRPr="007D093F">
        <w:rPr>
          <w:sz w:val="22"/>
          <w:szCs w:val="22"/>
          <w:lang w:val="ru-RU"/>
        </w:rPr>
        <w:t xml:space="preserve">неће бити финансиран из било ког другог извора </w:t>
      </w:r>
    </w:p>
    <w:p w14:paraId="5F2C285E" w14:textId="77777777" w:rsidR="00895A11" w:rsidRPr="00895A11" w:rsidRDefault="00895A11" w:rsidP="00895A11">
      <w:pPr>
        <w:pStyle w:val="Default"/>
        <w:rPr>
          <w:sz w:val="22"/>
          <w:szCs w:val="22"/>
          <w:lang w:val="ru-RU"/>
        </w:rPr>
      </w:pPr>
    </w:p>
    <w:tbl>
      <w:tblPr>
        <w:tblW w:w="0" w:type="auto"/>
        <w:jc w:val="center"/>
        <w:tblLook w:val="00A0" w:firstRow="1" w:lastRow="0" w:firstColumn="1" w:lastColumn="0" w:noHBand="0" w:noVBand="0"/>
      </w:tblPr>
      <w:tblGrid>
        <w:gridCol w:w="4406"/>
        <w:gridCol w:w="4450"/>
      </w:tblGrid>
      <w:tr w:rsidR="007104BB" w:rsidRPr="009A4F9D" w14:paraId="2572B77D" w14:textId="77777777" w:rsidTr="00DB4487">
        <w:trPr>
          <w:jc w:val="center"/>
        </w:trPr>
        <w:tc>
          <w:tcPr>
            <w:tcW w:w="4406" w:type="dxa"/>
          </w:tcPr>
          <w:p w14:paraId="615E45B8" w14:textId="77777777" w:rsidR="007104BB" w:rsidRDefault="007104BB" w:rsidP="00F539D3">
            <w:pPr>
              <w:jc w:val="center"/>
              <w:rPr>
                <w:rFonts w:ascii="Arial" w:hAnsi="Arial" w:cs="Arial"/>
                <w:b/>
                <w:sz w:val="22"/>
                <w:szCs w:val="22"/>
                <w:lang w:val="sr-Cyrl-CS"/>
              </w:rPr>
            </w:pPr>
            <w:r w:rsidRPr="009A4F9D">
              <w:rPr>
                <w:rFonts w:ascii="Arial" w:hAnsi="Arial" w:cs="Arial"/>
                <w:b/>
                <w:sz w:val="22"/>
                <w:szCs w:val="22"/>
                <w:lang w:val="sr-Cyrl-CS"/>
              </w:rPr>
              <w:t>Место и датум</w:t>
            </w:r>
          </w:p>
          <w:p w14:paraId="1297AF2C" w14:textId="77777777" w:rsidR="00895A11" w:rsidRDefault="00895A11" w:rsidP="00895A11">
            <w:pPr>
              <w:rPr>
                <w:rFonts w:ascii="Arial" w:hAnsi="Arial" w:cs="Arial"/>
                <w:b/>
                <w:sz w:val="22"/>
                <w:szCs w:val="22"/>
                <w:lang w:val="sr-Cyrl-CS"/>
              </w:rPr>
            </w:pPr>
          </w:p>
          <w:p w14:paraId="3D25BCD0" w14:textId="4D748951" w:rsidR="004C1E61" w:rsidRPr="009A4F9D" w:rsidRDefault="004C1E61" w:rsidP="00F539D3">
            <w:pPr>
              <w:jc w:val="center"/>
              <w:rPr>
                <w:rFonts w:ascii="Arial" w:hAnsi="Arial" w:cs="Arial"/>
                <w:b/>
                <w:sz w:val="22"/>
                <w:szCs w:val="22"/>
                <w:lang w:val="sr-Cyrl-CS"/>
              </w:rPr>
            </w:pPr>
            <w:r>
              <w:rPr>
                <w:rFonts w:ascii="Arial" w:hAnsi="Arial" w:cs="Arial"/>
                <w:b/>
                <w:sz w:val="22"/>
                <w:szCs w:val="22"/>
                <w:lang w:val="sr-Cyrl-CS"/>
              </w:rPr>
              <w:t>___________________________</w:t>
            </w:r>
          </w:p>
        </w:tc>
        <w:tc>
          <w:tcPr>
            <w:tcW w:w="4450" w:type="dxa"/>
          </w:tcPr>
          <w:p w14:paraId="2192D486" w14:textId="65EE3669" w:rsidR="004C1E61" w:rsidRDefault="007104BB" w:rsidP="00F539D3">
            <w:pPr>
              <w:jc w:val="center"/>
              <w:rPr>
                <w:rFonts w:ascii="Arial" w:hAnsi="Arial" w:cs="Arial"/>
                <w:b/>
                <w:sz w:val="22"/>
                <w:szCs w:val="22"/>
                <w:lang w:val="sr-Cyrl-CS"/>
              </w:rPr>
            </w:pPr>
            <w:r w:rsidRPr="009A4F9D">
              <w:rPr>
                <w:rFonts w:ascii="Arial" w:hAnsi="Arial" w:cs="Arial"/>
                <w:b/>
                <w:sz w:val="22"/>
                <w:szCs w:val="22"/>
                <w:lang w:val="sr-Cyrl-CS"/>
              </w:rPr>
              <w:t>Подносилац пријаве</w:t>
            </w:r>
          </w:p>
          <w:p w14:paraId="02ECC917" w14:textId="77777777" w:rsidR="004C1E61" w:rsidRDefault="004C1E61" w:rsidP="00F539D3">
            <w:pPr>
              <w:jc w:val="center"/>
              <w:rPr>
                <w:rFonts w:ascii="Arial" w:hAnsi="Arial" w:cs="Arial"/>
                <w:b/>
                <w:sz w:val="22"/>
                <w:szCs w:val="22"/>
                <w:lang w:val="sr-Cyrl-CS"/>
              </w:rPr>
            </w:pPr>
          </w:p>
          <w:p w14:paraId="65A13D95" w14:textId="5EB1CC0F" w:rsidR="004C1E61" w:rsidRPr="004C1E61" w:rsidRDefault="004C1E61" w:rsidP="00F539D3">
            <w:pPr>
              <w:jc w:val="center"/>
              <w:rPr>
                <w:rFonts w:ascii="Arial" w:hAnsi="Arial" w:cs="Arial"/>
                <w:b/>
                <w:sz w:val="22"/>
                <w:szCs w:val="22"/>
                <w:lang w:val="sr-Cyrl-CS"/>
              </w:rPr>
            </w:pPr>
            <w:r>
              <w:rPr>
                <w:rFonts w:ascii="Arial" w:hAnsi="Arial" w:cs="Arial"/>
                <w:b/>
                <w:sz w:val="22"/>
                <w:szCs w:val="22"/>
                <w:lang w:val="sr-Cyrl-CS"/>
              </w:rPr>
              <w:t>__________________________</w:t>
            </w:r>
          </w:p>
          <w:p w14:paraId="6BC95299" w14:textId="7CC4ED80" w:rsidR="004C1E61" w:rsidRPr="004C1E61" w:rsidRDefault="004C1E61" w:rsidP="00F539D3">
            <w:pPr>
              <w:jc w:val="center"/>
              <w:rPr>
                <w:rFonts w:ascii="Arial" w:hAnsi="Arial" w:cs="Arial"/>
                <w:bCs/>
                <w:i/>
                <w:iCs/>
                <w:sz w:val="18"/>
                <w:szCs w:val="18"/>
                <w:lang w:val="sr-Cyrl-CS"/>
              </w:rPr>
            </w:pPr>
            <w:r w:rsidRPr="004C1E61">
              <w:rPr>
                <w:rFonts w:ascii="Arial" w:hAnsi="Arial" w:cs="Arial"/>
                <w:bCs/>
                <w:i/>
                <w:iCs/>
                <w:sz w:val="18"/>
                <w:szCs w:val="18"/>
                <w:lang w:val="sr-Cyrl-CS"/>
              </w:rPr>
              <w:t>Потпис</w:t>
            </w:r>
          </w:p>
        </w:tc>
      </w:tr>
      <w:tr w:rsidR="007104BB" w:rsidRPr="009A4F9D" w14:paraId="0CDA8D3E" w14:textId="77777777" w:rsidTr="00DB4487">
        <w:trPr>
          <w:jc w:val="center"/>
        </w:trPr>
        <w:tc>
          <w:tcPr>
            <w:tcW w:w="4406" w:type="dxa"/>
          </w:tcPr>
          <w:p w14:paraId="79572B85" w14:textId="77777777" w:rsidR="007104BB" w:rsidRPr="009A4F9D" w:rsidRDefault="007104BB" w:rsidP="00DB4487">
            <w:pPr>
              <w:rPr>
                <w:rFonts w:ascii="Arial" w:hAnsi="Arial" w:cs="Arial"/>
                <w:b/>
                <w:sz w:val="22"/>
                <w:szCs w:val="22"/>
                <w:lang w:val="sr-Cyrl-CS"/>
              </w:rPr>
            </w:pPr>
          </w:p>
        </w:tc>
        <w:tc>
          <w:tcPr>
            <w:tcW w:w="4450" w:type="dxa"/>
          </w:tcPr>
          <w:p w14:paraId="202D81D5" w14:textId="77777777" w:rsidR="007104BB" w:rsidRPr="009A4F9D" w:rsidRDefault="007104BB" w:rsidP="00DB4487">
            <w:pPr>
              <w:rPr>
                <w:rFonts w:ascii="Arial" w:hAnsi="Arial" w:cs="Arial"/>
                <w:b/>
                <w:sz w:val="22"/>
                <w:szCs w:val="22"/>
                <w:lang w:val="sr-Cyrl-CS"/>
              </w:rPr>
            </w:pPr>
          </w:p>
        </w:tc>
      </w:tr>
    </w:tbl>
    <w:p w14:paraId="0748BE02" w14:textId="6B21E316" w:rsidR="002B6105" w:rsidRDefault="002B6105" w:rsidP="00895A11"/>
    <w:sectPr w:rsidR="002B6105" w:rsidSect="00895A11">
      <w:headerReference w:type="default" r:id="rId9"/>
      <w:footerReference w:type="default" r:id="rId10"/>
      <w:headerReference w:type="first" r:id="rId11"/>
      <w:footerReference w:type="first" r:id="rId12"/>
      <w:pgSz w:w="11907" w:h="16840"/>
      <w:pgMar w:top="1021" w:right="1134" w:bottom="1021" w:left="1134" w:header="709" w:footer="709" w:gutter="0"/>
      <w:pgNumType w:start="1"/>
      <w:cols w:space="720"/>
      <w:titlePg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5F6B7F5B" w14:textId="77777777" w:rsidR="009979E7" w:rsidRDefault="009979E7">
      <w:r>
        <w:separator/>
      </w:r>
    </w:p>
  </w:endnote>
  <w:endnote w:type="continuationSeparator" w:id="0">
    <w:p w14:paraId="6EFDA295" w14:textId="77777777" w:rsidR="009979E7" w:rsidRDefault="009979E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042E904E" w14:textId="73E74692" w:rsidR="002B6105" w:rsidRDefault="00EA6025" w:rsidP="00EA6025">
    <w:pPr>
      <w:pBdr>
        <w:top w:val="nil"/>
        <w:left w:val="nil"/>
        <w:bottom w:val="nil"/>
        <w:right w:val="nil"/>
        <w:between w:val="nil"/>
      </w:pBdr>
      <w:tabs>
        <w:tab w:val="center" w:pos="4153"/>
        <w:tab w:val="right" w:pos="8306"/>
        <w:tab w:val="right" w:pos="9070"/>
      </w:tabs>
      <w:jc w:val="center"/>
      <w:rPr>
        <w:b/>
        <w:color w:val="000000"/>
        <w:sz w:val="18"/>
        <w:szCs w:val="18"/>
      </w:rPr>
    </w:pPr>
    <w:r w:rsidRPr="00EA6025">
      <w:rPr>
        <w:noProof/>
      </w:rPr>
      <w:drawing>
        <wp:inline distT="0" distB="0" distL="0" distR="0" wp14:anchorId="782E8671" wp14:editId="2BE88D4C">
          <wp:extent cx="3663950" cy="721360"/>
          <wp:effectExtent l="0" t="0" r="0" b="2540"/>
          <wp:docPr id="4" name="Picture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663950" cy="72136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44ADBB08" w14:textId="43825BAE" w:rsidR="00DD0437" w:rsidRDefault="00DD0437" w:rsidP="00DD0437">
    <w:pPr>
      <w:pStyle w:val="Footer"/>
      <w:jc w:val="center"/>
    </w:pPr>
  </w:p>
  <w:p w14:paraId="3260BFE0" w14:textId="3E1B4FFA" w:rsidR="00DD0437" w:rsidRDefault="002E75E6" w:rsidP="002E75E6">
    <w:pPr>
      <w:pStyle w:val="Footer"/>
      <w:jc w:val="right"/>
    </w:pPr>
    <w:r>
      <w:rPr>
        <w:noProof/>
      </w:rPr>
      <w:drawing>
        <wp:inline distT="0" distB="0" distL="0" distR="0" wp14:anchorId="38D801F0" wp14:editId="51CF1F0A">
          <wp:extent cx="5616000" cy="899924"/>
          <wp:effectExtent l="0" t="0" r="3810" b="0"/>
          <wp:docPr id="6" name="Picture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086722" cy="975354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76A3CE75" w14:textId="77777777" w:rsidR="009979E7" w:rsidRDefault="009979E7">
      <w:r>
        <w:separator/>
      </w:r>
    </w:p>
  </w:footnote>
  <w:footnote w:type="continuationSeparator" w:id="0">
    <w:p w14:paraId="467B07FB" w14:textId="77777777" w:rsidR="009979E7" w:rsidRDefault="009979E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7337E166" w14:textId="4322FC6E" w:rsidR="0097221C" w:rsidRDefault="00EA6025">
    <w:pPr>
      <w:pStyle w:val="Header"/>
      <w:rPr>
        <w:rFonts w:ascii="Calibri" w:eastAsia="Calibri" w:hAnsi="Calibri" w:cs="Calibri"/>
        <w:noProof/>
        <w:sz w:val="22"/>
        <w:szCs w:val="22"/>
      </w:rPr>
    </w:pPr>
    <w:r>
      <w:rPr>
        <w:rFonts w:ascii="Calibri" w:eastAsia="Calibri" w:hAnsi="Calibri" w:cs="Calibri"/>
        <w:noProof/>
        <w:sz w:val="22"/>
        <w:szCs w:val="22"/>
      </w:rPr>
      <w:t xml:space="preserve">   </w:t>
    </w:r>
    <w:r w:rsidR="00D74D72">
      <w:rPr>
        <w:rFonts w:ascii="Calibri" w:eastAsia="Calibri" w:hAnsi="Calibri" w:cs="Calibri"/>
        <w:noProof/>
        <w:sz w:val="22"/>
        <w:szCs w:val="22"/>
      </w:rPr>
      <w:t xml:space="preserve">   </w:t>
    </w:r>
    <w:r>
      <w:rPr>
        <w:noProof/>
      </w:rPr>
      <w:drawing>
        <wp:inline distT="0" distB="0" distL="0" distR="0" wp14:anchorId="3EF5A5BB" wp14:editId="70E3CD19">
          <wp:extent cx="5061398" cy="811053"/>
          <wp:effectExtent l="0" t="0" r="6350" b="8255"/>
          <wp:docPr id="5" name="Pictur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70876" cy="86064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12C796DF" w14:textId="59EB6EED" w:rsidR="00633EDF" w:rsidRDefault="00633EDF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91AB570" w14:textId="021CFB78" w:rsidR="002B6105" w:rsidRDefault="007F2B0D" w:rsidP="002E75E6">
    <w:pPr>
      <w:tabs>
        <w:tab w:val="center" w:pos="4680"/>
        <w:tab w:val="right" w:pos="9360"/>
        <w:tab w:val="left" w:pos="0"/>
        <w:tab w:val="right" w:pos="9356"/>
      </w:tabs>
      <w:ind w:left="-1276"/>
      <w:jc w:val="center"/>
      <w:rPr>
        <w:color w:val="000000"/>
        <w:szCs w:val="24"/>
      </w:rPr>
    </w:pPr>
    <w:r>
      <w:rPr>
        <w:color w:val="000000"/>
        <w:szCs w:val="24"/>
      </w:rPr>
      <w:t xml:space="preserve">                           </w:t>
    </w:r>
    <w:r w:rsidR="002E75E6" w:rsidRPr="00EA6025">
      <w:rPr>
        <w:noProof/>
      </w:rPr>
      <w:drawing>
        <wp:inline distT="0" distB="0" distL="0" distR="0" wp14:anchorId="36F1101D" wp14:editId="5903F2CA">
          <wp:extent cx="3663950" cy="721360"/>
          <wp:effectExtent l="0" t="0" r="0" b="2540"/>
          <wp:docPr id="1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663950" cy="72136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52E7498"/>
    <w:multiLevelType w:val="hybridMultilevel"/>
    <w:tmpl w:val="70DC41D4"/>
    <w:lvl w:ilvl="0" w:tplc="5DD64DCC">
      <w:numFmt w:val="bullet"/>
      <w:lvlText w:val="-"/>
      <w:lvlJc w:val="left"/>
      <w:pPr>
        <w:ind w:left="720" w:hanging="360"/>
      </w:pPr>
      <w:rPr>
        <w:rFonts w:ascii="Arial" w:eastAsia="Times New Roman" w:hAnsi="Arial" w:hint="default"/>
        <w:sz w:val="20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96447F1"/>
    <w:multiLevelType w:val="multilevel"/>
    <w:tmpl w:val="8AE4EE84"/>
    <w:lvl w:ilvl="0">
      <w:start w:val="1"/>
      <w:numFmt w:val="decimal"/>
      <w:lvlText w:val="%1."/>
      <w:lvlJc w:val="left"/>
      <w:pPr>
        <w:ind w:left="360" w:hanging="360"/>
      </w:pPr>
      <w:rPr>
        <w:rFonts w:ascii="Arial" w:eastAsia="Arial" w:hAnsi="Arial" w:cs="Arial"/>
        <w:b/>
        <w:color w:val="000000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b w:val="0"/>
        <w:i w:val="0"/>
        <w:color w:val="000000"/>
        <w:sz w:val="22"/>
        <w:szCs w:val="22"/>
      </w:r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7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5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" w15:restartNumberingAfterBreak="0">
    <w:nsid w:val="1FEF5BEB"/>
    <w:multiLevelType w:val="hybridMultilevel"/>
    <w:tmpl w:val="39585DD2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" w15:restartNumberingAfterBreak="0">
    <w:nsid w:val="3AA76366"/>
    <w:multiLevelType w:val="hybridMultilevel"/>
    <w:tmpl w:val="2B12A344"/>
    <w:lvl w:ilvl="0" w:tplc="5DD64DCC">
      <w:numFmt w:val="bullet"/>
      <w:lvlText w:val="-"/>
      <w:lvlJc w:val="left"/>
      <w:pPr>
        <w:ind w:left="720" w:hanging="360"/>
      </w:pPr>
      <w:rPr>
        <w:rFonts w:ascii="Arial" w:eastAsia="Times New Roman" w:hAnsi="Arial" w:hint="default"/>
        <w:sz w:val="20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4940663B"/>
    <w:multiLevelType w:val="multilevel"/>
    <w:tmpl w:val="8AE4EE84"/>
    <w:lvl w:ilvl="0">
      <w:start w:val="1"/>
      <w:numFmt w:val="decimal"/>
      <w:lvlText w:val="%1."/>
      <w:lvlJc w:val="left"/>
      <w:pPr>
        <w:ind w:left="360" w:hanging="360"/>
      </w:pPr>
      <w:rPr>
        <w:rFonts w:ascii="Arial" w:eastAsia="Arial" w:hAnsi="Arial" w:cs="Arial"/>
        <w:b/>
        <w:color w:val="000000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b w:val="0"/>
        <w:i w:val="0"/>
        <w:color w:val="000000"/>
        <w:sz w:val="22"/>
        <w:szCs w:val="22"/>
      </w:r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7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5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5" w15:restartNumberingAfterBreak="0">
    <w:nsid w:val="5A38672B"/>
    <w:multiLevelType w:val="hybridMultilevel"/>
    <w:tmpl w:val="73365588"/>
    <w:lvl w:ilvl="0" w:tplc="5DD64DCC">
      <w:numFmt w:val="bullet"/>
      <w:lvlText w:val="-"/>
      <w:lvlJc w:val="left"/>
      <w:pPr>
        <w:ind w:left="720" w:hanging="360"/>
      </w:pPr>
      <w:rPr>
        <w:rFonts w:ascii="Arial" w:eastAsia="Times New Roman" w:hAnsi="Arial" w:hint="default"/>
        <w:sz w:val="20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6A2E3BEE"/>
    <w:multiLevelType w:val="hybridMultilevel"/>
    <w:tmpl w:val="AC4C49BE"/>
    <w:lvl w:ilvl="0" w:tplc="5DD64DCC">
      <w:numFmt w:val="bullet"/>
      <w:lvlText w:val="-"/>
      <w:lvlJc w:val="left"/>
      <w:pPr>
        <w:ind w:left="720" w:hanging="360"/>
      </w:pPr>
      <w:rPr>
        <w:rFonts w:ascii="Arial" w:eastAsia="Times New Roman" w:hAnsi="Arial" w:hint="default"/>
        <w:sz w:val="20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6A5E60E4"/>
    <w:multiLevelType w:val="hybridMultilevel"/>
    <w:tmpl w:val="34B0D5E6"/>
    <w:lvl w:ilvl="0" w:tplc="C14C2EB4">
      <w:numFmt w:val="bullet"/>
      <w:lvlText w:val="-"/>
      <w:lvlJc w:val="left"/>
      <w:pPr>
        <w:ind w:left="1152" w:hanging="360"/>
      </w:pPr>
      <w:rPr>
        <w:rFonts w:ascii="Calibri" w:eastAsia="Times New Roman" w:hAnsi="Calibri" w:cs="Calibri" w:hint="default"/>
        <w:color w:val="auto"/>
      </w:rPr>
    </w:lvl>
    <w:lvl w:ilvl="1" w:tplc="04090003" w:tentative="1">
      <w:start w:val="1"/>
      <w:numFmt w:val="bullet"/>
      <w:lvlText w:val="o"/>
      <w:lvlJc w:val="left"/>
      <w:pPr>
        <w:ind w:left="1872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92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312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032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752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72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92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912" w:hanging="360"/>
      </w:pPr>
      <w:rPr>
        <w:rFonts w:ascii="Wingdings" w:hAnsi="Wingdings" w:hint="default"/>
      </w:rPr>
    </w:lvl>
  </w:abstractNum>
  <w:abstractNum w:abstractNumId="8" w15:restartNumberingAfterBreak="0">
    <w:nsid w:val="6AA33F91"/>
    <w:multiLevelType w:val="multilevel"/>
    <w:tmpl w:val="8AE4EE84"/>
    <w:lvl w:ilvl="0">
      <w:start w:val="1"/>
      <w:numFmt w:val="decimal"/>
      <w:lvlText w:val="%1."/>
      <w:lvlJc w:val="left"/>
      <w:pPr>
        <w:ind w:left="360" w:hanging="360"/>
      </w:pPr>
      <w:rPr>
        <w:rFonts w:ascii="Arial" w:eastAsia="Arial" w:hAnsi="Arial" w:cs="Arial"/>
        <w:b/>
        <w:color w:val="000000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b w:val="0"/>
        <w:i w:val="0"/>
        <w:color w:val="000000"/>
        <w:sz w:val="22"/>
        <w:szCs w:val="22"/>
      </w:r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7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5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9" w15:restartNumberingAfterBreak="0">
    <w:nsid w:val="6E144C7E"/>
    <w:multiLevelType w:val="hybridMultilevel"/>
    <w:tmpl w:val="5B449B1E"/>
    <w:lvl w:ilvl="0" w:tplc="5DD64DCC">
      <w:numFmt w:val="bullet"/>
      <w:lvlText w:val="-"/>
      <w:lvlJc w:val="left"/>
      <w:pPr>
        <w:ind w:left="720" w:hanging="360"/>
      </w:pPr>
      <w:rPr>
        <w:rFonts w:ascii="Arial" w:eastAsia="Times New Roman" w:hAnsi="Arial" w:hint="default"/>
        <w:sz w:val="20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7DD07179"/>
    <w:multiLevelType w:val="hybridMultilevel"/>
    <w:tmpl w:val="FCA61D6C"/>
    <w:lvl w:ilvl="0" w:tplc="5DD64DCC">
      <w:numFmt w:val="bullet"/>
      <w:lvlText w:val="-"/>
      <w:lvlJc w:val="left"/>
      <w:pPr>
        <w:ind w:left="720" w:hanging="360"/>
      </w:pPr>
      <w:rPr>
        <w:rFonts w:ascii="Arial" w:eastAsia="Times New Roman" w:hAnsi="Arial" w:hint="default"/>
        <w:sz w:val="20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8"/>
  </w:num>
  <w:num w:numId="2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1"/>
  </w:num>
  <w:num w:numId="4">
    <w:abstractNumId w:val="7"/>
  </w:num>
  <w:num w:numId="5">
    <w:abstractNumId w:val="2"/>
  </w:num>
  <w:num w:numId="6">
    <w:abstractNumId w:val="0"/>
  </w:num>
  <w:num w:numId="7">
    <w:abstractNumId w:val="6"/>
  </w:num>
  <w:num w:numId="8">
    <w:abstractNumId w:val="5"/>
  </w:num>
  <w:num w:numId="9">
    <w:abstractNumId w:val="9"/>
  </w:num>
  <w:num w:numId="10">
    <w:abstractNumId w:val="10"/>
  </w:num>
  <w:num w:numId="11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48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B6105"/>
    <w:rsid w:val="000572B4"/>
    <w:rsid w:val="000E0B8C"/>
    <w:rsid w:val="000E2F55"/>
    <w:rsid w:val="001A6E89"/>
    <w:rsid w:val="00213FBF"/>
    <w:rsid w:val="002873F1"/>
    <w:rsid w:val="002A3861"/>
    <w:rsid w:val="002B6105"/>
    <w:rsid w:val="002C61E9"/>
    <w:rsid w:val="002E75E6"/>
    <w:rsid w:val="00336D43"/>
    <w:rsid w:val="003854C4"/>
    <w:rsid w:val="00385D8E"/>
    <w:rsid w:val="00397F09"/>
    <w:rsid w:val="003A2F4F"/>
    <w:rsid w:val="0045427C"/>
    <w:rsid w:val="004C1E61"/>
    <w:rsid w:val="004C5B7E"/>
    <w:rsid w:val="004D3306"/>
    <w:rsid w:val="00550D47"/>
    <w:rsid w:val="00633EDF"/>
    <w:rsid w:val="00673922"/>
    <w:rsid w:val="006A45A1"/>
    <w:rsid w:val="006C6EA3"/>
    <w:rsid w:val="00702FF3"/>
    <w:rsid w:val="007104BB"/>
    <w:rsid w:val="00763807"/>
    <w:rsid w:val="007F2B0D"/>
    <w:rsid w:val="00824CA9"/>
    <w:rsid w:val="008858B0"/>
    <w:rsid w:val="00895A11"/>
    <w:rsid w:val="009126B9"/>
    <w:rsid w:val="0097221C"/>
    <w:rsid w:val="009979E7"/>
    <w:rsid w:val="009C380C"/>
    <w:rsid w:val="00B64EA9"/>
    <w:rsid w:val="00BB407B"/>
    <w:rsid w:val="00C13287"/>
    <w:rsid w:val="00C95FCA"/>
    <w:rsid w:val="00D74D72"/>
    <w:rsid w:val="00D823BF"/>
    <w:rsid w:val="00DD0437"/>
    <w:rsid w:val="00DE641B"/>
    <w:rsid w:val="00E06414"/>
    <w:rsid w:val="00E213D1"/>
    <w:rsid w:val="00E4304C"/>
    <w:rsid w:val="00E54C17"/>
    <w:rsid w:val="00E753B8"/>
    <w:rsid w:val="00E97A14"/>
    <w:rsid w:val="00EA6025"/>
    <w:rsid w:val="00F31F4E"/>
    <w:rsid w:val="00F539D3"/>
    <w:rsid w:val="00F92DD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357C4FC9"/>
  <w15:docId w15:val="{D31105FF-ABAB-427D-8EE2-7550B451875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Times New Roman" w:eastAsia="Times New Roman" w:hAnsi="Times New Roman" w:cs="Times New Roman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0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B354B6"/>
    <w:rPr>
      <w:szCs w:val="20"/>
    </w:rPr>
  </w:style>
  <w:style w:type="paragraph" w:styleId="Heading1">
    <w:name w:val="heading 1"/>
    <w:basedOn w:val="Normal"/>
    <w:next w:val="Normal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Heading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  <w:szCs w:val="24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character" w:styleId="PageNumber">
    <w:name w:val="page number"/>
    <w:basedOn w:val="DefaultParagraphFont"/>
    <w:rsid w:val="00B354B6"/>
  </w:style>
  <w:style w:type="paragraph" w:styleId="Footer">
    <w:name w:val="footer"/>
    <w:basedOn w:val="Normal"/>
    <w:link w:val="FooterChar"/>
    <w:uiPriority w:val="99"/>
    <w:rsid w:val="00B354B6"/>
    <w:pPr>
      <w:tabs>
        <w:tab w:val="center" w:pos="4153"/>
        <w:tab w:val="right" w:pos="8306"/>
      </w:tabs>
    </w:pPr>
    <w:rPr>
      <w:sz w:val="20"/>
    </w:rPr>
  </w:style>
  <w:style w:type="character" w:customStyle="1" w:styleId="FooterChar">
    <w:name w:val="Footer Char"/>
    <w:basedOn w:val="DefaultParagraphFont"/>
    <w:link w:val="Footer"/>
    <w:uiPriority w:val="99"/>
    <w:rsid w:val="00B354B6"/>
    <w:rPr>
      <w:rFonts w:ascii="Times New Roman" w:eastAsia="Times New Roman" w:hAnsi="Times New Roman" w:cs="Times New Roman"/>
      <w:sz w:val="20"/>
      <w:szCs w:val="20"/>
      <w:lang w:val="en-GB"/>
    </w:rPr>
  </w:style>
  <w:style w:type="paragraph" w:styleId="Header">
    <w:name w:val="header"/>
    <w:basedOn w:val="Normal"/>
    <w:link w:val="HeaderChar"/>
    <w:rsid w:val="00B354B6"/>
    <w:pPr>
      <w:tabs>
        <w:tab w:val="center" w:pos="4320"/>
        <w:tab w:val="right" w:pos="8640"/>
      </w:tabs>
    </w:pPr>
  </w:style>
  <w:style w:type="character" w:customStyle="1" w:styleId="HeaderChar">
    <w:name w:val="Header Char"/>
    <w:basedOn w:val="DefaultParagraphFont"/>
    <w:link w:val="Header"/>
    <w:rsid w:val="00B354B6"/>
    <w:rPr>
      <w:rFonts w:ascii="Times New Roman" w:eastAsia="Times New Roman" w:hAnsi="Times New Roman" w:cs="Times New Roman"/>
      <w:sz w:val="24"/>
      <w:szCs w:val="20"/>
      <w:lang w:val="en-GB"/>
    </w:rPr>
  </w:style>
  <w:style w:type="paragraph" w:styleId="BodyText2">
    <w:name w:val="Body Text 2"/>
    <w:basedOn w:val="Normal"/>
    <w:link w:val="BodyText2Char"/>
    <w:rsid w:val="00B354B6"/>
    <w:pPr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</w:pPr>
    <w:rPr>
      <w:i/>
      <w:iCs/>
    </w:rPr>
  </w:style>
  <w:style w:type="character" w:customStyle="1" w:styleId="BodyText2Char">
    <w:name w:val="Body Text 2 Char"/>
    <w:basedOn w:val="DefaultParagraphFont"/>
    <w:link w:val="BodyText2"/>
    <w:rsid w:val="00B354B6"/>
    <w:rPr>
      <w:rFonts w:ascii="Times New Roman" w:eastAsia="Times New Roman" w:hAnsi="Times New Roman" w:cs="Times New Roman"/>
      <w:i/>
      <w:iCs/>
      <w:sz w:val="24"/>
      <w:szCs w:val="20"/>
      <w:lang w:val="en-GB"/>
    </w:rPr>
  </w:style>
  <w:style w:type="paragraph" w:styleId="BodyText3">
    <w:name w:val="Body Text 3"/>
    <w:basedOn w:val="Normal"/>
    <w:link w:val="BodyText3Char"/>
    <w:rsid w:val="00B354B6"/>
    <w:pPr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jc w:val="both"/>
    </w:pPr>
    <w:rPr>
      <w:i/>
      <w:iCs/>
      <w:sz w:val="22"/>
    </w:rPr>
  </w:style>
  <w:style w:type="character" w:customStyle="1" w:styleId="BodyText3Char">
    <w:name w:val="Body Text 3 Char"/>
    <w:basedOn w:val="DefaultParagraphFont"/>
    <w:link w:val="BodyText3"/>
    <w:rsid w:val="00B354B6"/>
    <w:rPr>
      <w:rFonts w:ascii="Times New Roman" w:eastAsia="Times New Roman" w:hAnsi="Times New Roman" w:cs="Times New Roman"/>
      <w:i/>
      <w:iCs/>
      <w:szCs w:val="20"/>
      <w:lang w:val="en-GB"/>
    </w:rPr>
  </w:style>
  <w:style w:type="paragraph" w:styleId="FootnoteText">
    <w:name w:val="footnote text"/>
    <w:basedOn w:val="Normal"/>
    <w:link w:val="FootnoteTextChar"/>
    <w:semiHidden/>
    <w:rsid w:val="00B354B6"/>
    <w:rPr>
      <w:sz w:val="20"/>
    </w:rPr>
  </w:style>
  <w:style w:type="character" w:customStyle="1" w:styleId="FootnoteTextChar">
    <w:name w:val="Footnote Text Char"/>
    <w:basedOn w:val="DefaultParagraphFont"/>
    <w:link w:val="FootnoteText"/>
    <w:semiHidden/>
    <w:rsid w:val="00B354B6"/>
    <w:rPr>
      <w:rFonts w:ascii="Times New Roman" w:eastAsia="Times New Roman" w:hAnsi="Times New Roman" w:cs="Times New Roman"/>
      <w:sz w:val="20"/>
      <w:szCs w:val="20"/>
      <w:lang w:val="en-GB"/>
    </w:rPr>
  </w:style>
  <w:style w:type="character" w:styleId="FootnoteReference">
    <w:name w:val="footnote reference"/>
    <w:semiHidden/>
    <w:rsid w:val="00B354B6"/>
    <w:rPr>
      <w:vertAlign w:val="superscript"/>
    </w:rPr>
  </w:style>
  <w:style w:type="paragraph" w:styleId="ListParagraph">
    <w:name w:val="List Paragraph"/>
    <w:basedOn w:val="Normal"/>
    <w:qFormat/>
    <w:rsid w:val="00180E95"/>
    <w:pPr>
      <w:ind w:left="720"/>
      <w:contextualSpacing/>
    </w:pPr>
  </w:style>
  <w:style w:type="character" w:customStyle="1" w:styleId="apple-converted-space">
    <w:name w:val="apple-converted-space"/>
    <w:basedOn w:val="DefaultParagraphFont"/>
    <w:rsid w:val="004C05A9"/>
  </w:style>
  <w:style w:type="paragraph" w:styleId="NormalWeb">
    <w:name w:val="Normal (Web)"/>
    <w:basedOn w:val="Normal"/>
    <w:uiPriority w:val="99"/>
    <w:unhideWhenUsed/>
    <w:rsid w:val="00F308CC"/>
    <w:pPr>
      <w:spacing w:before="100" w:beforeAutospacing="1" w:after="100" w:afterAutospacing="1"/>
    </w:pPr>
    <w:rPr>
      <w:szCs w:val="24"/>
      <w:lang w:val="en-US"/>
    </w:rPr>
  </w:style>
  <w:style w:type="paragraph" w:styleId="HTMLPreformatted">
    <w:name w:val="HTML Preformatted"/>
    <w:basedOn w:val="Normal"/>
    <w:link w:val="HTMLPreformattedChar"/>
    <w:uiPriority w:val="99"/>
    <w:unhideWhenUsed/>
    <w:rsid w:val="00112C48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hAnsi="Courier New" w:cs="Courier New"/>
      <w:sz w:val="20"/>
      <w:lang w:val="en-US"/>
    </w:rPr>
  </w:style>
  <w:style w:type="character" w:customStyle="1" w:styleId="HTMLPreformattedChar">
    <w:name w:val="HTML Preformatted Char"/>
    <w:basedOn w:val="DefaultParagraphFont"/>
    <w:link w:val="HTMLPreformatted"/>
    <w:uiPriority w:val="99"/>
    <w:rsid w:val="00112C48"/>
    <w:rPr>
      <w:rFonts w:ascii="Courier New" w:eastAsia="Times New Roman" w:hAnsi="Courier New" w:cs="Courier New"/>
      <w:sz w:val="20"/>
      <w:szCs w:val="20"/>
    </w:rPr>
  </w:style>
  <w:style w:type="character" w:styleId="Hyperlink">
    <w:name w:val="Hyperlink"/>
    <w:basedOn w:val="DefaultParagraphFont"/>
    <w:uiPriority w:val="99"/>
    <w:unhideWhenUsed/>
    <w:rsid w:val="002F4582"/>
    <w:rPr>
      <w:color w:val="0000FF" w:themeColor="hyperlink"/>
      <w:u w:val="single"/>
    </w:rPr>
  </w:style>
  <w:style w:type="character" w:styleId="CommentReference">
    <w:name w:val="annotation reference"/>
    <w:basedOn w:val="DefaultParagraphFont"/>
    <w:uiPriority w:val="99"/>
    <w:semiHidden/>
    <w:unhideWhenUsed/>
    <w:rsid w:val="002F4582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2F4582"/>
    <w:rPr>
      <w:sz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2F4582"/>
    <w:rPr>
      <w:rFonts w:ascii="Times New Roman" w:eastAsia="Times New Roman" w:hAnsi="Times New Roman" w:cs="Times New Roman"/>
      <w:sz w:val="20"/>
      <w:szCs w:val="20"/>
      <w:lang w:val="en-GB"/>
    </w:rPr>
  </w:style>
  <w:style w:type="character" w:customStyle="1" w:styleId="hps">
    <w:name w:val="hps"/>
    <w:basedOn w:val="DefaultParagraphFont"/>
    <w:uiPriority w:val="99"/>
    <w:rsid w:val="00263A1D"/>
    <w:rPr>
      <w:rFonts w:cs="Times New Roman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DA1791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DA1791"/>
    <w:rPr>
      <w:rFonts w:ascii="Tahoma" w:eastAsia="Times New Roman" w:hAnsi="Tahoma" w:cs="Tahoma"/>
      <w:sz w:val="16"/>
      <w:szCs w:val="16"/>
      <w:lang w:val="en-GB"/>
    </w:rPr>
  </w:style>
  <w:style w:type="character" w:styleId="FollowedHyperlink">
    <w:name w:val="FollowedHyperlink"/>
    <w:basedOn w:val="DefaultParagraphFont"/>
    <w:uiPriority w:val="99"/>
    <w:semiHidden/>
    <w:unhideWhenUsed/>
    <w:rsid w:val="00DA1791"/>
    <w:rPr>
      <w:color w:val="800080" w:themeColor="followedHyperlink"/>
      <w:u w:val="single"/>
    </w:rPr>
  </w:style>
  <w:style w:type="table" w:styleId="TableGrid">
    <w:name w:val="Table Grid"/>
    <w:basedOn w:val="TableNormal"/>
    <w:uiPriority w:val="59"/>
    <w:rsid w:val="008C218E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GridTable1Light">
    <w:name w:val="Grid Table 1 Light"/>
    <w:basedOn w:val="TableNormal"/>
    <w:uiPriority w:val="46"/>
    <w:rsid w:val="001C41DA"/>
    <w:tblPr>
      <w:tblStyleRowBandSize w:val="1"/>
      <w:tblStyleColBandSize w:val="1"/>
      <w:tblBorders>
        <w:top w:val="single" w:sz="4" w:space="0" w:color="999999" w:themeColor="text1" w:themeTint="66"/>
        <w:left w:val="single" w:sz="4" w:space="0" w:color="999999" w:themeColor="text1" w:themeTint="66"/>
        <w:bottom w:val="single" w:sz="4" w:space="0" w:color="999999" w:themeColor="text1" w:themeTint="66"/>
        <w:right w:val="single" w:sz="4" w:space="0" w:color="999999" w:themeColor="text1" w:themeTint="66"/>
        <w:insideH w:val="single" w:sz="4" w:space="0" w:color="999999" w:themeColor="text1" w:themeTint="66"/>
        <w:insideV w:val="single" w:sz="4" w:space="0" w:color="999999" w:themeColor="text1" w:themeTint="66"/>
      </w:tblBorders>
    </w:tblPr>
    <w:tblStylePr w:type="firstRow">
      <w:rPr>
        <w:b/>
        <w:bCs/>
      </w:rPr>
      <w:tblPr/>
      <w:tcPr>
        <w:tcBorders>
          <w:bottom w:val="single" w:sz="12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character" w:customStyle="1" w:styleId="tlid-translation">
    <w:name w:val="tlid-translation"/>
    <w:basedOn w:val="DefaultParagraphFont"/>
    <w:rsid w:val="001A6E89"/>
  </w:style>
  <w:style w:type="paragraph" w:customStyle="1" w:styleId="Default">
    <w:name w:val="Default"/>
    <w:rsid w:val="00550D47"/>
    <w:pPr>
      <w:autoSpaceDE w:val="0"/>
      <w:autoSpaceDN w:val="0"/>
      <w:adjustRightInd w:val="0"/>
    </w:pPr>
    <w:rPr>
      <w:rFonts w:ascii="Arial" w:hAnsi="Arial" w:cs="Arial"/>
      <w:color w:val="000000"/>
      <w:lang w:val="en-US"/>
    </w:rPr>
  </w:style>
  <w:style w:type="character" w:customStyle="1" w:styleId="tlid-translationtranslation">
    <w:name w:val="tlid-translation translation"/>
    <w:basedOn w:val="DefaultParagraphFont"/>
    <w:rsid w:val="002C61E9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284235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6645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7097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54315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11407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79160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ntTable" Target="fontTable.xml"/><Relationship Id="rId3" Type="http://schemas.openxmlformats.org/officeDocument/2006/relationships/numbering" Target="numbering.xml"/><Relationship Id="rId7" Type="http://schemas.openxmlformats.org/officeDocument/2006/relationships/footnotes" Target="footnotes.xml"/><Relationship Id="rId12" Type="http://schemas.openxmlformats.org/officeDocument/2006/relationships/footer" Target="footer2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eader" Target="header2.xml"/><Relationship Id="rId5" Type="http://schemas.openxmlformats.org/officeDocument/2006/relationships/settings" Target="settings.xml"/><Relationship Id="rId10" Type="http://schemas.openxmlformats.org/officeDocument/2006/relationships/footer" Target="footer1.xml"/><Relationship Id="rId4" Type="http://schemas.openxmlformats.org/officeDocument/2006/relationships/styles" Target="styles.xml"/><Relationship Id="rId9" Type="http://schemas.openxmlformats.org/officeDocument/2006/relationships/header" Target="header1.xml"/><Relationship Id="rId14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go:gDocsCustomXmlDataStorage xmlns:go="http://customooxmlschemas.google.com/" xmlns:r="http://schemas.openxmlformats.org/officeDocument/2006/relationships">
  <go:docsCustomData xmlns:go="http://customooxmlschemas.google.com/" roundtripDataSignature="AMtx7miQ/1sbEXx3sK+qq/rQSOpjd8vUKQ==">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</go:docsCustomData>
</go:gDocsCustomXmlDataStorage>
</file>

<file path=customXml/itemProps1.xml><?xml version="1.0" encoding="utf-8"?>
<ds:datastoreItem xmlns:ds="http://schemas.openxmlformats.org/officeDocument/2006/customXml" ds:itemID="{01F9D7AF-0DDF-4666-A34F-C381B590D4DB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158</TotalTime>
  <Pages>1</Pages>
  <Words>351</Words>
  <Characters>2004</Characters>
  <Application>Microsoft Office Word</Application>
  <DocSecurity>0</DocSecurity>
  <Lines>16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2351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Snezana</dc:creator>
  <cp:lastModifiedBy>Milica Čukarić</cp:lastModifiedBy>
  <cp:revision>31</cp:revision>
  <dcterms:created xsi:type="dcterms:W3CDTF">2020-11-02T13:00:00Z</dcterms:created>
  <dcterms:modified xsi:type="dcterms:W3CDTF">2020-11-13T12:20:00Z</dcterms:modified>
</cp:coreProperties>
</file>